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Default="008F54CB" w:rsidP="001A1F1F">
      <w:pPr>
        <w:spacing w:after="12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PRIHLÁŠKA NA PREHLIADKU</w:t>
      </w:r>
      <w:r w:rsidRPr="00B432C5">
        <w:rPr>
          <w:b/>
          <w:sz w:val="24"/>
          <w:szCs w:val="24"/>
          <w:lang w:val="sk-SK"/>
        </w:rPr>
        <w:t xml:space="preserve"> </w:t>
      </w:r>
      <w:r w:rsidR="00077209">
        <w:rPr>
          <w:b/>
          <w:sz w:val="24"/>
          <w:szCs w:val="24"/>
          <w:lang w:val="sk-SK"/>
        </w:rPr>
        <w:t>XXVIII. OSTATKI – FAŠIANGY 2024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50"/>
      </w:tblGrid>
      <w:tr w:rsidR="008F54CB" w:rsidRPr="006847B0" w:rsidTr="00D20623">
        <w:trPr>
          <w:trHeight w:val="1380"/>
        </w:trPr>
        <w:tc>
          <w:tcPr>
            <w:tcW w:w="2212" w:type="dxa"/>
          </w:tcPr>
          <w:p w:rsidR="008F54CB" w:rsidRPr="009514BA" w:rsidRDefault="008F54CB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Veková skupina </w:t>
            </w:r>
            <w:r w:rsidRPr="006847B0">
              <w:rPr>
                <w:sz w:val="24"/>
                <w:szCs w:val="24"/>
                <w:lang w:val="sk-SK"/>
              </w:rPr>
              <w:t>(</w:t>
            </w:r>
            <w:r w:rsidRPr="009514BA">
              <w:rPr>
                <w:sz w:val="24"/>
                <w:szCs w:val="24"/>
                <w:lang w:val="sk-SK"/>
              </w:rPr>
              <w:t>vhodné zakrúžkujte</w:t>
            </w:r>
            <w:r w:rsidRPr="006847B0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a </w:t>
            </w:r>
            <w:r w:rsidRPr="006847B0">
              <w:rPr>
                <w:sz w:val="24"/>
                <w:szCs w:val="24"/>
                <w:lang w:val="sk-SK"/>
              </w:rPr>
              <w:t>pri deťoch a mládeži napíšte vek):</w:t>
            </w:r>
          </w:p>
        </w:tc>
        <w:tc>
          <w:tcPr>
            <w:tcW w:w="6850" w:type="dxa"/>
          </w:tcPr>
          <w:p w:rsidR="008F54CB" w:rsidRDefault="00BC3CB3" w:rsidP="008F54CB">
            <w:pPr>
              <w:pStyle w:val="Akapitzlist"/>
              <w:numPr>
                <w:ilvl w:val="0"/>
                <w:numId w:val="11"/>
              </w:numPr>
              <w:spacing w:before="240"/>
              <w:ind w:left="714" w:hanging="357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</w:t>
            </w:r>
            <w:r w:rsidR="008F54CB" w:rsidRPr="008F54CB">
              <w:rPr>
                <w:b/>
                <w:sz w:val="24"/>
                <w:szCs w:val="24"/>
                <w:lang w:val="sk-SK"/>
              </w:rPr>
              <w:t xml:space="preserve">eti a mládež do 17 rokov, vek: </w:t>
            </w:r>
            <w:r w:rsidR="008F54CB">
              <w:rPr>
                <w:b/>
                <w:sz w:val="24"/>
                <w:szCs w:val="24"/>
                <w:lang w:val="sk-SK"/>
              </w:rPr>
              <w:t>..............</w:t>
            </w:r>
          </w:p>
          <w:p w:rsidR="008F54CB" w:rsidRDefault="008F54CB" w:rsidP="008F54CB">
            <w:pPr>
              <w:pStyle w:val="Akapitzlist"/>
              <w:rPr>
                <w:b/>
                <w:sz w:val="24"/>
                <w:szCs w:val="24"/>
                <w:lang w:val="sk-SK"/>
              </w:rPr>
            </w:pPr>
          </w:p>
          <w:p w:rsidR="008F54CB" w:rsidRPr="008F54CB" w:rsidRDefault="00BC3CB3" w:rsidP="008F54CB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</w:t>
            </w:r>
            <w:r w:rsidR="008F54CB" w:rsidRPr="00B432C5">
              <w:rPr>
                <w:b/>
                <w:sz w:val="24"/>
                <w:szCs w:val="24"/>
                <w:lang w:val="sk-SK"/>
              </w:rPr>
              <w:t>ospelí</w:t>
            </w:r>
          </w:p>
          <w:p w:rsidR="008F54CB" w:rsidRPr="009514BA" w:rsidRDefault="008F54CB" w:rsidP="008F54CB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E61956">
            <w:pPr>
              <w:rPr>
                <w:b/>
                <w:sz w:val="24"/>
                <w:szCs w:val="24"/>
                <w:lang w:val="sk-SK"/>
              </w:rPr>
            </w:pP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7716FC" w:rsidRPr="008F54CB" w:rsidRDefault="007716FC" w:rsidP="005875A3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 w:rsidRPr="008F54CB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8F54CB">
              <w:rPr>
                <w:sz w:val="24"/>
                <w:szCs w:val="24"/>
                <w:lang w:val="sk-SK"/>
              </w:rPr>
              <w:t xml:space="preserve">– bez hudobného </w:t>
            </w:r>
            <w:proofErr w:type="spellStart"/>
            <w:r w:rsidRPr="008F54CB">
              <w:rPr>
                <w:sz w:val="24"/>
                <w:szCs w:val="24"/>
                <w:lang w:val="sk-SK"/>
              </w:rPr>
              <w:t>doprovodu</w:t>
            </w:r>
            <w:proofErr w:type="spellEnd"/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9514BA">
              <w:rPr>
                <w:sz w:val="24"/>
                <w:szCs w:val="24"/>
                <w:lang w:val="sk-SK"/>
              </w:rPr>
              <w:t xml:space="preserve"> – bez hudobného </w:t>
            </w:r>
            <w:proofErr w:type="spellStart"/>
            <w:r w:rsidRPr="009514BA">
              <w:rPr>
                <w:sz w:val="24"/>
                <w:szCs w:val="24"/>
                <w:lang w:val="sk-SK"/>
              </w:rPr>
              <w:t>doprovodu</w:t>
            </w:r>
            <w:proofErr w:type="spellEnd"/>
          </w:p>
          <w:p w:rsidR="007716FC" w:rsidRPr="009514BA" w:rsidRDefault="007716FC" w:rsidP="005875A3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7716FC" w:rsidRPr="009514BA" w:rsidRDefault="007716FC" w:rsidP="005875A3">
            <w:pPr>
              <w:numPr>
                <w:ilvl w:val="0"/>
                <w:numId w:val="3"/>
              </w:numPr>
              <w:spacing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7716FC" w:rsidRPr="004B6F64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6847B0" w:rsidP="00E61956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ú</w:t>
            </w:r>
            <w:r w:rsidR="007716FC" w:rsidRPr="009514BA">
              <w:rPr>
                <w:b/>
                <w:sz w:val="24"/>
                <w:szCs w:val="24"/>
                <w:lang w:val="sk-SK"/>
              </w:rPr>
              <w:t>častníka</w:t>
            </w:r>
            <w:r>
              <w:rPr>
                <w:b/>
                <w:sz w:val="24"/>
                <w:szCs w:val="24"/>
                <w:lang w:val="sk-SK"/>
              </w:rPr>
              <w:t xml:space="preserve"> /</w:t>
            </w:r>
            <w:r w:rsidRPr="009514BA">
              <w:rPr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b/>
                <w:sz w:val="24"/>
                <w:szCs w:val="24"/>
                <w:lang w:val="sk-SK"/>
              </w:rPr>
              <w:t>názov kapely / názov speváckej skupiny: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6847B0">
            <w:pPr>
              <w:rPr>
                <w:b/>
                <w:sz w:val="24"/>
                <w:szCs w:val="24"/>
                <w:lang w:val="sk-SK"/>
              </w:rPr>
            </w:pPr>
          </w:p>
          <w:p w:rsidR="006847B0" w:rsidRPr="009514BA" w:rsidRDefault="006847B0" w:rsidP="006847B0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6847B0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E61956">
            <w:pPr>
              <w:rPr>
                <w:b/>
                <w:sz w:val="24"/>
                <w:szCs w:val="24"/>
                <w:lang w:val="sk-SK"/>
              </w:rPr>
            </w:pP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F74577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E61956">
            <w:pPr>
              <w:rPr>
                <w:b/>
                <w:sz w:val="24"/>
                <w:szCs w:val="24"/>
                <w:lang w:val="sk-SK"/>
              </w:rPr>
            </w:pPr>
          </w:p>
          <w:p w:rsidR="00F74577" w:rsidRDefault="00F74577" w:rsidP="00E61956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E-mail/telefón:</w:t>
            </w:r>
          </w:p>
          <w:p w:rsidR="00F74577" w:rsidRPr="009514BA" w:rsidRDefault="00F74577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F74577" w:rsidRPr="009514BA" w:rsidRDefault="00F74577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8F54CB">
      <w:pPr>
        <w:spacing w:before="120"/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</w:t>
      </w:r>
      <w:r w:rsidR="00B432C5">
        <w:rPr>
          <w:sz w:val="24"/>
          <w:szCs w:val="24"/>
          <w:lang w:val="sk-SK"/>
        </w:rPr>
        <w:t>v ten istý deň</w:t>
      </w:r>
      <w:r w:rsidR="00B432C5" w:rsidRPr="00B432C5">
        <w:rPr>
          <w:sz w:val="24"/>
          <w:szCs w:val="24"/>
          <w:lang w:val="sk-SK"/>
        </w:rPr>
        <w:t xml:space="preserve"> </w:t>
      </w:r>
      <w:r w:rsidR="00B432C5" w:rsidRPr="009514BA">
        <w:rPr>
          <w:sz w:val="24"/>
          <w:szCs w:val="24"/>
          <w:lang w:val="sk-SK"/>
        </w:rPr>
        <w:t>viacnásobne</w:t>
      </w:r>
      <w:r w:rsidRPr="009514BA">
        <w:rPr>
          <w:sz w:val="24"/>
          <w:szCs w:val="24"/>
          <w:lang w:val="sk-SK"/>
        </w:rPr>
        <w:t>).</w:t>
      </w:r>
    </w:p>
    <w:p w:rsidR="007716FC" w:rsidRPr="005E431E" w:rsidRDefault="005E431E" w:rsidP="00F926DA">
      <w:pPr>
        <w:jc w:val="both"/>
        <w:rPr>
          <w:b/>
          <w:sz w:val="24"/>
          <w:szCs w:val="24"/>
          <w:lang w:val="sk-SK"/>
        </w:rPr>
      </w:pPr>
      <w:r w:rsidRPr="005E431E">
        <w:rPr>
          <w:b/>
          <w:sz w:val="24"/>
          <w:szCs w:val="24"/>
          <w:lang w:val="sk-SK"/>
        </w:rPr>
        <w:t>Podujatie sa bude konať v Centre slovenskej kultúry v Novej Belej!</w:t>
      </w:r>
    </w:p>
    <w:p w:rsidR="007716FC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5875A3" w:rsidRPr="009514BA" w:rsidRDefault="005875A3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proofErr w:type="spellStart"/>
      <w:r w:rsidRPr="009514BA">
        <w:rPr>
          <w:color w:val="000000"/>
          <w:sz w:val="24"/>
          <w:szCs w:val="24"/>
          <w:lang w:val="sk-SK"/>
        </w:rPr>
        <w:t>Jednocześnie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wyrażam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zgodę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na </w:t>
      </w:r>
      <w:proofErr w:type="spellStart"/>
      <w:r w:rsidRPr="009514BA">
        <w:rPr>
          <w:color w:val="000000"/>
          <w:sz w:val="24"/>
          <w:szCs w:val="24"/>
          <w:lang w:val="sk-SK"/>
        </w:rPr>
        <w:t>gromadzenie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i </w:t>
      </w:r>
      <w:proofErr w:type="spellStart"/>
      <w:r w:rsidRPr="009514BA">
        <w:rPr>
          <w:color w:val="000000"/>
          <w:sz w:val="24"/>
          <w:szCs w:val="24"/>
          <w:lang w:val="sk-SK"/>
        </w:rPr>
        <w:t>przetwarzanie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moich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danych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osobowych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(</w:t>
      </w:r>
      <w:proofErr w:type="spellStart"/>
      <w:r w:rsidRPr="009514BA">
        <w:rPr>
          <w:color w:val="000000"/>
          <w:sz w:val="24"/>
          <w:szCs w:val="24"/>
          <w:lang w:val="sk-SK"/>
        </w:rPr>
        <w:t>imię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nazwisko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adres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wizerunek</w:t>
      </w:r>
      <w:proofErr w:type="spellEnd"/>
      <w:r w:rsidRPr="009514BA">
        <w:rPr>
          <w:color w:val="000000"/>
          <w:sz w:val="24"/>
          <w:szCs w:val="24"/>
          <w:lang w:val="sk-SK"/>
        </w:rPr>
        <w:t>) (</w:t>
      </w:r>
      <w:proofErr w:type="spellStart"/>
      <w:r w:rsidRPr="009514BA">
        <w:rPr>
          <w:color w:val="000000"/>
          <w:sz w:val="24"/>
          <w:szCs w:val="24"/>
          <w:lang w:val="sk-SK"/>
        </w:rPr>
        <w:t>zgodnie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Rozporządzeniem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679/2016/UE </w:t>
      </w:r>
      <w:proofErr w:type="spellStart"/>
      <w:r w:rsidRPr="009514BA">
        <w:rPr>
          <w:color w:val="000000"/>
          <w:sz w:val="24"/>
          <w:szCs w:val="24"/>
          <w:lang w:val="sk-SK"/>
        </w:rPr>
        <w:t>zwanym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RODO) w </w:t>
      </w:r>
      <w:proofErr w:type="spellStart"/>
      <w:r w:rsidRPr="009514BA">
        <w:rPr>
          <w:color w:val="000000"/>
          <w:sz w:val="24"/>
          <w:szCs w:val="24"/>
          <w:lang w:val="sk-SK"/>
        </w:rPr>
        <w:t>związku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działaniami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(</w:t>
      </w:r>
      <w:proofErr w:type="spellStart"/>
      <w:r w:rsidRPr="009514BA">
        <w:rPr>
          <w:color w:val="000000"/>
          <w:sz w:val="24"/>
          <w:szCs w:val="24"/>
          <w:lang w:val="sk-SK"/>
        </w:rPr>
        <w:t>promocja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informacje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prasowe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występy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) </w:t>
      </w:r>
      <w:proofErr w:type="spellStart"/>
      <w:r w:rsidRPr="009514BA">
        <w:rPr>
          <w:color w:val="000000"/>
          <w:sz w:val="24"/>
          <w:szCs w:val="24"/>
          <w:lang w:val="sk-SK"/>
        </w:rPr>
        <w:t>związanymi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imprezą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Przeglądu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Folklorystycznego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Konkursowego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„</w:t>
      </w:r>
      <w:r w:rsidRPr="009514BA">
        <w:rPr>
          <w:sz w:val="24"/>
          <w:szCs w:val="24"/>
          <w:lang w:val="sk-SK"/>
        </w:rPr>
        <w:t>XXV</w:t>
      </w:r>
      <w:r w:rsidR="00F74577">
        <w:rPr>
          <w:sz w:val="24"/>
          <w:szCs w:val="24"/>
          <w:lang w:val="sk-SK"/>
        </w:rPr>
        <w:t>I</w:t>
      </w:r>
      <w:r w:rsidR="00485143">
        <w:rPr>
          <w:sz w:val="24"/>
          <w:szCs w:val="24"/>
          <w:lang w:val="sk-SK"/>
        </w:rPr>
        <w:t>I</w:t>
      </w:r>
      <w:r w:rsidR="002044DD">
        <w:rPr>
          <w:sz w:val="24"/>
          <w:szCs w:val="24"/>
          <w:lang w:val="sk-SK"/>
        </w:rPr>
        <w:t>I</w:t>
      </w:r>
      <w:r w:rsidRPr="009514BA">
        <w:rPr>
          <w:sz w:val="24"/>
          <w:szCs w:val="24"/>
          <w:lang w:val="sk-SK"/>
        </w:rPr>
        <w:t>.</w:t>
      </w:r>
      <w:r w:rsidRPr="009514BA">
        <w:rPr>
          <w:b/>
          <w:sz w:val="24"/>
          <w:szCs w:val="24"/>
          <w:lang w:val="sk-SK"/>
        </w:rPr>
        <w:t xml:space="preserve"> </w:t>
      </w:r>
      <w:proofErr w:type="spellStart"/>
      <w:r w:rsidR="002044DD">
        <w:rPr>
          <w:color w:val="000000"/>
          <w:sz w:val="24"/>
          <w:szCs w:val="24"/>
          <w:lang w:val="sk-SK"/>
        </w:rPr>
        <w:t>Ostatki-Fašiangy</w:t>
      </w:r>
      <w:proofErr w:type="spellEnd"/>
      <w:r w:rsidR="002044DD">
        <w:rPr>
          <w:color w:val="000000"/>
          <w:sz w:val="24"/>
          <w:szCs w:val="24"/>
          <w:lang w:val="sk-SK"/>
        </w:rPr>
        <w:t xml:space="preserve"> </w:t>
      </w:r>
      <w:proofErr w:type="spellStart"/>
      <w:r w:rsidR="002044DD">
        <w:rPr>
          <w:color w:val="000000"/>
          <w:sz w:val="24"/>
          <w:szCs w:val="24"/>
          <w:lang w:val="sk-SK"/>
        </w:rPr>
        <w:t>Krempachy</w:t>
      </w:r>
      <w:proofErr w:type="spellEnd"/>
      <w:r w:rsidR="002044DD">
        <w:rPr>
          <w:color w:val="000000"/>
          <w:sz w:val="24"/>
          <w:szCs w:val="24"/>
          <w:lang w:val="sk-SK"/>
        </w:rPr>
        <w:t xml:space="preserve"> 2024</w:t>
      </w:r>
      <w:r w:rsidRPr="009514BA">
        <w:rPr>
          <w:color w:val="000000"/>
          <w:sz w:val="24"/>
          <w:szCs w:val="24"/>
          <w:lang w:val="sk-SK"/>
        </w:rPr>
        <w:t>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proofErr w:type="spellStart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>Administratorem</w:t>
      </w:r>
      <w:proofErr w:type="spellEnd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>danych</w:t>
      </w:r>
      <w:proofErr w:type="spellEnd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>osobowych</w:t>
      </w:r>
      <w:proofErr w:type="spellEnd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jest TSP z </w:t>
      </w:r>
      <w:proofErr w:type="spellStart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>siedzibą</w:t>
      </w:r>
      <w:proofErr w:type="spellEnd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ul. </w:t>
      </w:r>
      <w:proofErr w:type="spellStart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>św</w:t>
      </w:r>
      <w:proofErr w:type="spellEnd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. Filipa 7, 31-150 </w:t>
      </w:r>
      <w:proofErr w:type="spellStart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>Kraków</w:t>
      </w:r>
      <w:proofErr w:type="spellEnd"/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osobowe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pozyskiwane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są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i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będą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przetwarzane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w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szczególności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w celu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naboru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uczestników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i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realizacji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Przeglądu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,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jego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promocji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oraz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w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celach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archiwalnych</w:t>
      </w:r>
      <w:proofErr w:type="spellEnd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zgodnie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Rozporządzeniem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679/2016/UE </w:t>
      </w:r>
      <w:proofErr w:type="spellStart"/>
      <w:r w:rsidRPr="009514BA">
        <w:rPr>
          <w:color w:val="000000"/>
          <w:sz w:val="24"/>
          <w:szCs w:val="24"/>
          <w:lang w:val="sk-SK"/>
        </w:rPr>
        <w:t>zwanym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1A1F1F" w:rsidP="001A1F1F">
      <w:pPr>
        <w:shd w:val="clear" w:color="auto" w:fill="FFFFFF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….…………….………</w:t>
      </w:r>
      <w:r>
        <w:rPr>
          <w:color w:val="000000"/>
          <w:sz w:val="24"/>
          <w:szCs w:val="24"/>
          <w:lang w:val="sk-SK"/>
        </w:rPr>
        <w:tab/>
      </w:r>
      <w:r w:rsidR="007716FC"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BC3CB3" w:rsidRDefault="001A1F1F" w:rsidP="00BC3CB3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(miejscowość i data)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7716FC" w:rsidRPr="001A1F1F">
        <w:rPr>
          <w:color w:val="000000"/>
          <w:sz w:val="16"/>
          <w:szCs w:val="16"/>
        </w:rPr>
        <w:t>(imię i nazwisko, podpis, w przypadku osoby niepełnoletniej p</w:t>
      </w:r>
      <w:r>
        <w:rPr>
          <w:color w:val="000000"/>
          <w:sz w:val="16"/>
          <w:szCs w:val="16"/>
        </w:rPr>
        <w:t>odpis rodzica/opiekuna prawnego)</w:t>
      </w:r>
    </w:p>
    <w:p w:rsidR="005134CF" w:rsidRPr="00BC3CB3" w:rsidRDefault="005134CF" w:rsidP="004B6F64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5134CF" w:rsidRPr="00BC3CB3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54B06E1C"/>
    <w:lvl w:ilvl="0" w:tplc="B38A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63572"/>
    <w:multiLevelType w:val="hybridMultilevel"/>
    <w:tmpl w:val="F15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8708E2"/>
    <w:multiLevelType w:val="hybridMultilevel"/>
    <w:tmpl w:val="7E1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1A37"/>
    <w:rsid w:val="00077209"/>
    <w:rsid w:val="000978D1"/>
    <w:rsid w:val="000B0FE5"/>
    <w:rsid w:val="000B6765"/>
    <w:rsid w:val="001200F1"/>
    <w:rsid w:val="00155002"/>
    <w:rsid w:val="00173C6C"/>
    <w:rsid w:val="001A1F1F"/>
    <w:rsid w:val="001D3A00"/>
    <w:rsid w:val="001E4268"/>
    <w:rsid w:val="001F6FCC"/>
    <w:rsid w:val="002044DD"/>
    <w:rsid w:val="002B06DD"/>
    <w:rsid w:val="002C0532"/>
    <w:rsid w:val="0032578A"/>
    <w:rsid w:val="003563CB"/>
    <w:rsid w:val="0036283F"/>
    <w:rsid w:val="003C2401"/>
    <w:rsid w:val="003C5462"/>
    <w:rsid w:val="00485143"/>
    <w:rsid w:val="004B6F64"/>
    <w:rsid w:val="005134CF"/>
    <w:rsid w:val="005875A3"/>
    <w:rsid w:val="005C54B0"/>
    <w:rsid w:val="005E431E"/>
    <w:rsid w:val="005F60ED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54CB"/>
    <w:rsid w:val="008F6D31"/>
    <w:rsid w:val="009026B5"/>
    <w:rsid w:val="00903AFD"/>
    <w:rsid w:val="00931BDE"/>
    <w:rsid w:val="009514BA"/>
    <w:rsid w:val="009B64E0"/>
    <w:rsid w:val="009C638D"/>
    <w:rsid w:val="009E6CF8"/>
    <w:rsid w:val="00A30622"/>
    <w:rsid w:val="00A33BC6"/>
    <w:rsid w:val="00A56756"/>
    <w:rsid w:val="00AF066F"/>
    <w:rsid w:val="00B25C0F"/>
    <w:rsid w:val="00B432C5"/>
    <w:rsid w:val="00BA0D3C"/>
    <w:rsid w:val="00BA37A1"/>
    <w:rsid w:val="00BA7BB5"/>
    <w:rsid w:val="00BC3CB3"/>
    <w:rsid w:val="00BE13C4"/>
    <w:rsid w:val="00BE735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E37221"/>
    <w:rsid w:val="00E43ABF"/>
    <w:rsid w:val="00E44891"/>
    <w:rsid w:val="00E54710"/>
    <w:rsid w:val="00E61956"/>
    <w:rsid w:val="00EC18F0"/>
    <w:rsid w:val="00ED7CB7"/>
    <w:rsid w:val="00EE5567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C0E2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Mili</cp:lastModifiedBy>
  <cp:revision>3</cp:revision>
  <cp:lastPrinted>2022-02-09T13:35:00Z</cp:lastPrinted>
  <dcterms:created xsi:type="dcterms:W3CDTF">2024-01-17T08:16:00Z</dcterms:created>
  <dcterms:modified xsi:type="dcterms:W3CDTF">2024-01-17T08:18:00Z</dcterms:modified>
</cp:coreProperties>
</file>